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99875" w14:textId="7C4ADC84" w:rsidR="001C60CC" w:rsidRPr="00553ADA" w:rsidRDefault="001C60CC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Тренировочная работа 5</w:t>
      </w:r>
    </w:p>
    <w:p w14:paraId="4A0A7B79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В группе туристов 24 человека. С помощью жребия они</w:t>
      </w:r>
      <w:r>
        <w:rPr>
          <w:rFonts w:ascii="Times New Roman" w:hAnsi="Times New Roman" w:cs="Times New Roman"/>
          <w:sz w:val="32"/>
          <w:szCs w:val="32"/>
        </w:rPr>
        <w:t xml:space="preserve"> выбирают трех человек, которые </w:t>
      </w:r>
      <w:r w:rsidR="001C60CC" w:rsidRPr="001C60CC">
        <w:rPr>
          <w:rFonts w:ascii="Times New Roman" w:hAnsi="Times New Roman" w:cs="Times New Roman"/>
          <w:sz w:val="32"/>
          <w:szCs w:val="32"/>
        </w:rPr>
        <w:t>должны идти в село за продуктами. Турист A хо</w:t>
      </w:r>
      <w:r>
        <w:rPr>
          <w:rFonts w:ascii="Times New Roman" w:hAnsi="Times New Roman" w:cs="Times New Roman"/>
          <w:sz w:val="32"/>
          <w:szCs w:val="32"/>
        </w:rPr>
        <w:t xml:space="preserve">тел бы сходить в магазин, но он </w:t>
      </w:r>
      <w:r w:rsidR="001C60CC" w:rsidRPr="001C60CC">
        <w:rPr>
          <w:rFonts w:ascii="Times New Roman" w:hAnsi="Times New Roman" w:cs="Times New Roman"/>
          <w:sz w:val="32"/>
          <w:szCs w:val="32"/>
        </w:rPr>
        <w:t>подчиняется жребию. Какова вероятность того, что A пойдет в магазин?</w:t>
      </w:r>
    </w:p>
    <w:p w14:paraId="0F2FA8ED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В чемпионате по прыжкам в воду участвуют 7 спо</w:t>
      </w:r>
      <w:r>
        <w:rPr>
          <w:rFonts w:ascii="Times New Roman" w:hAnsi="Times New Roman" w:cs="Times New Roman"/>
          <w:sz w:val="32"/>
          <w:szCs w:val="32"/>
        </w:rPr>
        <w:t xml:space="preserve">ртсменов из России, 6 из Китая, </w:t>
      </w:r>
      <w:r w:rsidR="001C60CC" w:rsidRPr="001C60CC">
        <w:rPr>
          <w:rFonts w:ascii="Times New Roman" w:hAnsi="Times New Roman" w:cs="Times New Roman"/>
          <w:sz w:val="32"/>
          <w:szCs w:val="32"/>
        </w:rPr>
        <w:t xml:space="preserve">3 из Республики Корея, 4 из Японии. Порядок, </w:t>
      </w:r>
      <w:r>
        <w:rPr>
          <w:rFonts w:ascii="Times New Roman" w:hAnsi="Times New Roman" w:cs="Times New Roman"/>
          <w:sz w:val="32"/>
          <w:szCs w:val="32"/>
        </w:rPr>
        <w:t xml:space="preserve">в котором выступают спортсмены, </w:t>
      </w:r>
      <w:r w:rsidR="001C60CC" w:rsidRPr="001C60CC">
        <w:rPr>
          <w:rFonts w:ascii="Times New Roman" w:hAnsi="Times New Roman" w:cs="Times New Roman"/>
          <w:sz w:val="32"/>
          <w:szCs w:val="32"/>
        </w:rPr>
        <w:t>определяется жребием. Найдите вероятность т</w:t>
      </w:r>
      <w:r>
        <w:rPr>
          <w:rFonts w:ascii="Times New Roman" w:hAnsi="Times New Roman" w:cs="Times New Roman"/>
          <w:sz w:val="32"/>
          <w:szCs w:val="32"/>
        </w:rPr>
        <w:t xml:space="preserve">ого, что первым будет выступать спортсмен из России. </w:t>
      </w:r>
    </w:p>
    <w:p w14:paraId="32704904" w14:textId="77777777" w:rsidR="001C60CC" w:rsidRPr="00553ADA" w:rsidRDefault="00553ADA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3 </w:t>
      </w:r>
      <w:r w:rsidR="001C60CC" w:rsidRPr="001C60CC">
        <w:rPr>
          <w:rFonts w:ascii="Times New Roman" w:hAnsi="Times New Roman" w:cs="Times New Roman"/>
          <w:sz w:val="32"/>
          <w:szCs w:val="32"/>
        </w:rPr>
        <w:t>На трех крючках в ряд висели три полотенца-красное, синее и зеленое. Их отправили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в стирку, а потом снова повесили на те же крючки в случайном порядке. Найдите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вероятность того, что теперь полотенца висят не в том порядке, в каком висели раньше.</w:t>
      </w:r>
    </w:p>
    <w:p w14:paraId="18ADEBC8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4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На фестивале скрипичной музыки выступают 20 и</w:t>
      </w:r>
      <w:r>
        <w:rPr>
          <w:rFonts w:ascii="Times New Roman" w:hAnsi="Times New Roman" w:cs="Times New Roman"/>
          <w:sz w:val="32"/>
          <w:szCs w:val="32"/>
        </w:rPr>
        <w:t xml:space="preserve">сполнителей, по одному от одной </w:t>
      </w:r>
      <w:r w:rsidR="001C60CC" w:rsidRPr="001C60CC">
        <w:rPr>
          <w:rFonts w:ascii="Times New Roman" w:hAnsi="Times New Roman" w:cs="Times New Roman"/>
          <w:sz w:val="32"/>
          <w:szCs w:val="32"/>
        </w:rPr>
        <w:t>европейской страны. Порядок, в котором они выступаю</w:t>
      </w:r>
      <w:r>
        <w:rPr>
          <w:rFonts w:ascii="Times New Roman" w:hAnsi="Times New Roman" w:cs="Times New Roman"/>
          <w:sz w:val="32"/>
          <w:szCs w:val="32"/>
        </w:rPr>
        <w:t xml:space="preserve">т, определяется жребием. Какова </w:t>
      </w:r>
      <w:r w:rsidR="001C60CC" w:rsidRPr="001C60CC">
        <w:rPr>
          <w:rFonts w:ascii="Times New Roman" w:hAnsi="Times New Roman" w:cs="Times New Roman"/>
          <w:sz w:val="32"/>
          <w:szCs w:val="32"/>
        </w:rPr>
        <w:t>вероятность того, что представитель Голландии буде</w:t>
      </w:r>
      <w:r>
        <w:rPr>
          <w:rFonts w:ascii="Times New Roman" w:hAnsi="Times New Roman" w:cs="Times New Roman"/>
          <w:sz w:val="32"/>
          <w:szCs w:val="32"/>
        </w:rPr>
        <w:t xml:space="preserve">т выступать после представителя </w:t>
      </w:r>
      <w:r w:rsidR="001C60CC" w:rsidRPr="001C60CC">
        <w:rPr>
          <w:rFonts w:ascii="Times New Roman" w:hAnsi="Times New Roman" w:cs="Times New Roman"/>
          <w:sz w:val="32"/>
          <w:szCs w:val="32"/>
        </w:rPr>
        <w:t xml:space="preserve">Ирландии, но перед скрипачом из Швеции? </w:t>
      </w:r>
    </w:p>
    <w:p w14:paraId="633B1C83" w14:textId="77777777" w:rsidR="001C60CC" w:rsidRPr="00553ADA" w:rsidRDefault="00553ADA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5 </w:t>
      </w:r>
      <w:r w:rsidR="001C60CC" w:rsidRPr="001C60CC">
        <w:rPr>
          <w:rFonts w:ascii="Times New Roman" w:hAnsi="Times New Roman" w:cs="Times New Roman"/>
          <w:sz w:val="32"/>
          <w:szCs w:val="32"/>
        </w:rPr>
        <w:t>В некотором городе из 5000 появившихся на свет младенцев оказалось 2512 мальчиков.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Найдите частоту рождения девочек в этом городе. Результат округлите до тысячных.</w:t>
      </w:r>
    </w:p>
    <w:p w14:paraId="6DC1CB04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6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На борту самолета 12 мест рядом с запасными выходами и 18 мест за пере</w:t>
      </w:r>
      <w:r>
        <w:rPr>
          <w:rFonts w:ascii="Times New Roman" w:hAnsi="Times New Roman" w:cs="Times New Roman"/>
          <w:sz w:val="32"/>
          <w:szCs w:val="32"/>
        </w:rPr>
        <w:t xml:space="preserve">городками, </w:t>
      </w:r>
      <w:r w:rsidR="001C60CC" w:rsidRPr="001C60CC">
        <w:rPr>
          <w:rFonts w:ascii="Times New Roman" w:hAnsi="Times New Roman" w:cs="Times New Roman"/>
          <w:sz w:val="32"/>
          <w:szCs w:val="32"/>
        </w:rPr>
        <w:t>разделяющими салоны. Остальные места неудобн</w:t>
      </w:r>
      <w:r>
        <w:rPr>
          <w:rFonts w:ascii="Times New Roman" w:hAnsi="Times New Roman" w:cs="Times New Roman"/>
          <w:sz w:val="32"/>
          <w:szCs w:val="32"/>
        </w:rPr>
        <w:t xml:space="preserve">ы для пассажира высокого роста. </w:t>
      </w:r>
      <w:r w:rsidR="001C60CC" w:rsidRPr="001C60CC">
        <w:rPr>
          <w:rFonts w:ascii="Times New Roman" w:hAnsi="Times New Roman" w:cs="Times New Roman"/>
          <w:sz w:val="32"/>
          <w:szCs w:val="32"/>
        </w:rPr>
        <w:t>Пассажир В высокий. Найдите вероятность того, ч</w:t>
      </w:r>
      <w:r>
        <w:rPr>
          <w:rFonts w:ascii="Times New Roman" w:hAnsi="Times New Roman" w:cs="Times New Roman"/>
          <w:sz w:val="32"/>
          <w:szCs w:val="32"/>
        </w:rPr>
        <w:t xml:space="preserve">то на регистрации при случайном </w:t>
      </w:r>
      <w:r w:rsidR="001C60CC" w:rsidRPr="001C60CC">
        <w:rPr>
          <w:rFonts w:ascii="Times New Roman" w:hAnsi="Times New Roman" w:cs="Times New Roman"/>
          <w:sz w:val="32"/>
          <w:szCs w:val="32"/>
        </w:rPr>
        <w:t>выборе места пассажиру В достанется удобное место, если всего в самолете 300 мест.</w:t>
      </w:r>
    </w:p>
    <w:p w14:paraId="3E965B34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Фабрика шьет пиджаки. В среднем на 100 качеств</w:t>
      </w:r>
      <w:r>
        <w:rPr>
          <w:rFonts w:ascii="Times New Roman" w:hAnsi="Times New Roman" w:cs="Times New Roman"/>
          <w:sz w:val="32"/>
          <w:szCs w:val="32"/>
        </w:rPr>
        <w:t xml:space="preserve">енных пиджаков 9 пиджаков имеют </w:t>
      </w:r>
      <w:r w:rsidR="001C60CC" w:rsidRPr="001C60CC">
        <w:rPr>
          <w:rFonts w:ascii="Times New Roman" w:hAnsi="Times New Roman" w:cs="Times New Roman"/>
          <w:sz w:val="32"/>
          <w:szCs w:val="32"/>
        </w:rPr>
        <w:t>скрытый дефект (не обнаруженный при контроле)</w:t>
      </w:r>
      <w:r>
        <w:rPr>
          <w:rFonts w:ascii="Times New Roman" w:hAnsi="Times New Roman" w:cs="Times New Roman"/>
          <w:sz w:val="32"/>
          <w:szCs w:val="32"/>
        </w:rPr>
        <w:t xml:space="preserve">. Найдите вероятность того, что </w:t>
      </w:r>
      <w:r w:rsidR="001C60CC" w:rsidRPr="001C60CC">
        <w:rPr>
          <w:rFonts w:ascii="Times New Roman" w:hAnsi="Times New Roman" w:cs="Times New Roman"/>
          <w:sz w:val="32"/>
          <w:szCs w:val="32"/>
        </w:rPr>
        <w:t>случайно выбранный в магазине пиджак этой фабрики не будет иметь дефектов.</w:t>
      </w:r>
    </w:p>
    <w:p w14:paraId="2935B262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8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 xml:space="preserve">В среднем из 1000 садовых насосов, поступивших </w:t>
      </w:r>
      <w:r>
        <w:rPr>
          <w:rFonts w:ascii="Times New Roman" w:hAnsi="Times New Roman" w:cs="Times New Roman"/>
          <w:sz w:val="32"/>
          <w:szCs w:val="32"/>
        </w:rPr>
        <w:t xml:space="preserve">в продажу, 5 подтекают. Найдите </w:t>
      </w:r>
      <w:r w:rsidR="001C60CC" w:rsidRPr="001C60CC">
        <w:rPr>
          <w:rFonts w:ascii="Times New Roman" w:hAnsi="Times New Roman" w:cs="Times New Roman"/>
          <w:sz w:val="32"/>
          <w:szCs w:val="32"/>
        </w:rPr>
        <w:t>вероятность того, что один случайно выбранный для контроля насос не подтекает.</w:t>
      </w:r>
    </w:p>
    <w:p w14:paraId="0C0920F0" w14:textId="77777777" w:rsidR="001C60CC" w:rsidRPr="001C60CC" w:rsidRDefault="00553ADA" w:rsidP="00553AD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Задание 9 </w:t>
      </w:r>
      <w:r w:rsidR="001C60CC" w:rsidRPr="001C60CC">
        <w:rPr>
          <w:rFonts w:ascii="Times New Roman" w:hAnsi="Times New Roman" w:cs="Times New Roman"/>
          <w:sz w:val="32"/>
          <w:szCs w:val="32"/>
        </w:rPr>
        <w:t>Фабрика выпускает сумки. В среднем из 100 новых сумок три сумки имеют скрытый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дефект. Найдите вероятность того, что случайно выбранная в магазине сумка окажется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 xml:space="preserve">качественной. </w:t>
      </w:r>
    </w:p>
    <w:p w14:paraId="554147AA" w14:textId="77777777" w:rsidR="001C60CC" w:rsidRPr="00553ADA" w:rsidRDefault="00553ADA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10 </w:t>
      </w:r>
      <w:r w:rsidR="001C60CC" w:rsidRPr="001C60CC">
        <w:rPr>
          <w:rFonts w:ascii="Times New Roman" w:hAnsi="Times New Roman" w:cs="Times New Roman"/>
          <w:sz w:val="32"/>
          <w:szCs w:val="32"/>
        </w:rPr>
        <w:t>Какова вероятность того, что случайно выбранное двузначное число делится на 5?</w:t>
      </w:r>
    </w:p>
    <w:p w14:paraId="4467329A" w14:textId="77777777" w:rsidR="001C60CC" w:rsidRPr="001C60CC" w:rsidRDefault="00553ADA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53ADA">
        <w:rPr>
          <w:rFonts w:ascii="Times New Roman" w:hAnsi="Times New Roman" w:cs="Times New Roman"/>
          <w:b/>
          <w:sz w:val="32"/>
          <w:szCs w:val="32"/>
        </w:rPr>
        <w:t>Задание 11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На олимпиаде в вузе участников рассаживают по</w:t>
      </w:r>
      <w:r>
        <w:rPr>
          <w:rFonts w:ascii="Times New Roman" w:hAnsi="Times New Roman" w:cs="Times New Roman"/>
          <w:sz w:val="32"/>
          <w:szCs w:val="32"/>
        </w:rPr>
        <w:t xml:space="preserve"> трем </w:t>
      </w:r>
      <w:proofErr w:type="spellStart"/>
      <w:r>
        <w:rPr>
          <w:rFonts w:ascii="Times New Roman" w:hAnsi="Times New Roman" w:cs="Times New Roman"/>
          <w:sz w:val="32"/>
          <w:szCs w:val="32"/>
        </w:rPr>
        <w:t>aудиториям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В первых двух </w:t>
      </w:r>
      <w:r w:rsidR="001C60CC" w:rsidRPr="001C60CC">
        <w:rPr>
          <w:rFonts w:ascii="Times New Roman" w:hAnsi="Times New Roman" w:cs="Times New Roman"/>
          <w:sz w:val="32"/>
          <w:szCs w:val="32"/>
        </w:rPr>
        <w:t xml:space="preserve">по 120 человек, оставшихся проводят в запасную </w:t>
      </w:r>
      <w:r>
        <w:rPr>
          <w:rFonts w:ascii="Times New Roman" w:hAnsi="Times New Roman" w:cs="Times New Roman"/>
          <w:sz w:val="32"/>
          <w:szCs w:val="32"/>
        </w:rPr>
        <w:t xml:space="preserve">аудиторию в другом корпусе. При </w:t>
      </w:r>
      <w:r w:rsidR="001C60CC" w:rsidRPr="001C60CC">
        <w:rPr>
          <w:rFonts w:ascii="Times New Roman" w:hAnsi="Times New Roman" w:cs="Times New Roman"/>
          <w:sz w:val="32"/>
          <w:szCs w:val="32"/>
        </w:rPr>
        <w:t>подсчете выяснилось, что всего было 252 участника</w:t>
      </w:r>
      <w:r>
        <w:rPr>
          <w:rFonts w:ascii="Times New Roman" w:hAnsi="Times New Roman" w:cs="Times New Roman"/>
          <w:sz w:val="32"/>
          <w:szCs w:val="32"/>
        </w:rPr>
        <w:t xml:space="preserve">. Найдите вероятность того, что </w:t>
      </w:r>
      <w:r w:rsidR="001C60CC" w:rsidRPr="001C60CC">
        <w:rPr>
          <w:rFonts w:ascii="Times New Roman" w:hAnsi="Times New Roman" w:cs="Times New Roman"/>
          <w:sz w:val="32"/>
          <w:szCs w:val="32"/>
        </w:rPr>
        <w:t>случайно выбранный участник писал олимпиаду в запасной аудитории.</w:t>
      </w:r>
    </w:p>
    <w:p w14:paraId="460D22B9" w14:textId="77777777" w:rsidR="001C60CC" w:rsidRPr="00553ADA" w:rsidRDefault="00553ADA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12 </w:t>
      </w:r>
      <w:r w:rsidR="001C60CC" w:rsidRPr="001C60CC">
        <w:rPr>
          <w:rFonts w:ascii="Times New Roman" w:hAnsi="Times New Roman" w:cs="Times New Roman"/>
          <w:sz w:val="32"/>
          <w:szCs w:val="32"/>
        </w:rPr>
        <w:t>В классе 26 человек, среди них два близнеца-Андрей и Сергей. Класс случайным образом</w:t>
      </w:r>
    </w:p>
    <w:p w14:paraId="00F9F8D0" w14:textId="77777777" w:rsidR="001C60CC" w:rsidRPr="001C60CC" w:rsidRDefault="001C60CC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sz w:val="32"/>
          <w:szCs w:val="32"/>
        </w:rPr>
        <w:t>делят на две группы по 13 человек в каждой. Найдите вероятность того, что Андрей и</w:t>
      </w:r>
      <w:r w:rsidR="00553ADA"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 xml:space="preserve">Сергей окажутся в одной группе. </w:t>
      </w:r>
    </w:p>
    <w:p w14:paraId="10CB02BB" w14:textId="77777777" w:rsidR="001C60CC" w:rsidRPr="00553ADA" w:rsidRDefault="00553ADA" w:rsidP="001C60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13 </w:t>
      </w:r>
      <w:r w:rsidR="001C60CC" w:rsidRPr="001C60CC">
        <w:rPr>
          <w:rFonts w:ascii="Times New Roman" w:hAnsi="Times New Roman" w:cs="Times New Roman"/>
          <w:sz w:val="32"/>
          <w:szCs w:val="32"/>
        </w:rPr>
        <w:t>В классе 21 учащийся, среди них два друга — Тоша и Гоша. На уроке физкультуры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60CC" w:rsidRPr="001C60CC">
        <w:rPr>
          <w:rFonts w:ascii="Times New Roman" w:hAnsi="Times New Roman" w:cs="Times New Roman"/>
          <w:sz w:val="32"/>
          <w:szCs w:val="32"/>
        </w:rPr>
        <w:t>класс случайным образом разбивают на три равные группы. Найдите вероятность того,</w:t>
      </w:r>
    </w:p>
    <w:p w14:paraId="57347821" w14:textId="77777777" w:rsidR="00F8403F" w:rsidRPr="001C60CC" w:rsidRDefault="001C60CC" w:rsidP="001C60C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sz w:val="32"/>
          <w:szCs w:val="32"/>
        </w:rPr>
        <w:t>что Тоша и Гоша поп</w:t>
      </w:r>
      <w:r w:rsidR="00553ADA">
        <w:rPr>
          <w:rFonts w:ascii="Times New Roman" w:hAnsi="Times New Roman" w:cs="Times New Roman"/>
          <w:sz w:val="32"/>
          <w:szCs w:val="32"/>
        </w:rPr>
        <w:t xml:space="preserve">али в одну группу. </w:t>
      </w:r>
    </w:p>
    <w:sectPr w:rsidR="00F8403F" w:rsidRPr="001C6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70"/>
    <w:rsid w:val="001C60CC"/>
    <w:rsid w:val="00301170"/>
    <w:rsid w:val="004774CD"/>
    <w:rsid w:val="00553ADA"/>
    <w:rsid w:val="005F7713"/>
    <w:rsid w:val="007E0D2F"/>
    <w:rsid w:val="0099533B"/>
    <w:rsid w:val="00F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FA9D"/>
  <w15:chartTrackingRefBased/>
  <w15:docId w15:val="{AEACBC70-A3C7-4762-98FA-E8AADA03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D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Asus</cp:lastModifiedBy>
  <cp:revision>7</cp:revision>
  <cp:lastPrinted>2025-01-15T17:40:00Z</cp:lastPrinted>
  <dcterms:created xsi:type="dcterms:W3CDTF">2025-01-08T09:04:00Z</dcterms:created>
  <dcterms:modified xsi:type="dcterms:W3CDTF">2025-12-21T16:25:00Z</dcterms:modified>
</cp:coreProperties>
</file>